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C78F6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Procedury obowiązujące w Centrum Zajęć Pozaszkolnych nr 1 w Łodzi na wypadek zagrożenia COVID-19 w zakresie zasad zapobiegania zakażeniu i rozprzestrzenianiu się choroby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33931A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433E8E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Podstawa prawna: - Ustawa z dnia 2 marca 2020 r. o szczególnych rozwiązaniach związanych z zapobieganiem, przeciwdziałaniem i zwalczaniem COVID-19, innych chorób zakaźnych oraz wywołanych nimi sytuacji kryzysowych (Dz.U. 2020 poz. 374) - Ustawa z dnia 5 grudnia 2008 r. o zapobieganiu oraz zwalczaniu zakażeń i chorób zakaźnych u ludzi (Dz.U. 2008 nr 234 poz. 1570) - Rozporządzenie Ministra Zdrowia z 28 sierpnia 2009 r. w sprawie zakresu i organizacji profilaktycznej opieki zdrowotnej nad dziećmi i młodzieżą (Dz. U. z 2009 r. Nr 139, poz. 1133) -Wytyczne przeciwepidemiczne Głównego Insp</w:t>
      </w:r>
      <w:r w:rsidR="004C1569">
        <w:rPr>
          <w:rStyle w:val="normaltextrun"/>
          <w:rFonts w:ascii="Calibri" w:hAnsi="Calibri" w:cs="Calibri"/>
          <w:sz w:val="28"/>
          <w:szCs w:val="28"/>
        </w:rPr>
        <w:t>ektora Sanitarnego z dnia 25 sierpnia</w:t>
      </w: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 2020r. dla przedszkoli, oddziałów przedszkolnych w szkole podstawowej i innych form wychowania przedszkolnego oraz instytucji opieki nad dziećmi do lat 3, wydane na podstawie art. 8a ust. 5 pkt 2 ustawy z dnia 14 marca 1985 r. Państwowej Inspekcji Sanitarnej (Dz. U. z 2019 r. poz. 59, oraz z 2020r. poz. 322, 374 i 567).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679E590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D68BFB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I Cele procedury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690D4BB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Celem niniejszej procedury jest ustalenie sposobu postępowania dla zapewnienia bezpieczeństwa i higieny na terenie Centrum Zajęć Pozaszkolnych nr 1 w Łodzi w trakcie pandemii </w:t>
      </w:r>
      <w:proofErr w:type="spellStart"/>
      <w:r w:rsidRPr="00A05DBE">
        <w:rPr>
          <w:rStyle w:val="spellingerror"/>
          <w:rFonts w:ascii="Calibri" w:hAnsi="Calibri" w:cs="Calibri"/>
          <w:sz w:val="28"/>
          <w:szCs w:val="28"/>
        </w:rPr>
        <w:t>koronawirusa</w:t>
      </w:r>
      <w:proofErr w:type="spellEnd"/>
      <w:r w:rsidRPr="00A05DBE">
        <w:rPr>
          <w:rStyle w:val="normaltextrun"/>
          <w:rFonts w:ascii="Calibri" w:hAnsi="Calibri" w:cs="Calibri"/>
          <w:sz w:val="28"/>
          <w:szCs w:val="28"/>
        </w:rPr>
        <w:t> COVID-19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D3DFBAD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DECEB7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II Kogo dotyczy procedura (zakres procedury)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5134433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Niniejsza procedura dotyczy: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F2C22E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MS Gothic" w:eastAsia="MS Gothic" w:hAnsi="MS Gothic" w:cs="Segoe UI" w:hint="eastAsia"/>
          <w:sz w:val="28"/>
          <w:szCs w:val="28"/>
        </w:rPr>
        <w:t>-</w:t>
      </w:r>
      <w:r w:rsidRPr="00A05DBE">
        <w:rPr>
          <w:rStyle w:val="normaltextrun"/>
          <w:rFonts w:ascii="Calibri" w:hAnsi="Calibri" w:cs="Calibri"/>
          <w:sz w:val="28"/>
          <w:szCs w:val="28"/>
        </w:rPr>
        <w:t>wszystkich pracowników CZP1 świadczących pracę na terenie placówki w trakcie trwania pandemii </w:t>
      </w:r>
      <w:proofErr w:type="spellStart"/>
      <w:r w:rsidRPr="00A05DBE">
        <w:rPr>
          <w:rStyle w:val="spellingerror"/>
          <w:rFonts w:ascii="Calibri" w:hAnsi="Calibri" w:cs="Calibri"/>
          <w:sz w:val="28"/>
          <w:szCs w:val="28"/>
        </w:rPr>
        <w:t>koronawirusa</w:t>
      </w:r>
      <w:proofErr w:type="spellEnd"/>
      <w:r w:rsidRPr="00A05DBE">
        <w:rPr>
          <w:rStyle w:val="normaltextrun"/>
          <w:rFonts w:ascii="Calibri" w:hAnsi="Calibri" w:cs="Calibri"/>
          <w:sz w:val="28"/>
          <w:szCs w:val="28"/>
        </w:rPr>
        <w:t> COVID-19,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B44EC77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- rodziców, prawnych opiekunów,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E304935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-uczestników zajęć.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D751DAA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0FFF16D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III Ogólne zasady postępowania pracowników na terenie placówki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5DDC761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1.Dyrektor wyznacza pracowników, którzy w trakcie pandemii świadczą pracę </w:t>
      </w:r>
      <w:r w:rsidR="00C660A1">
        <w:rPr>
          <w:rStyle w:val="normaltextrun"/>
          <w:rFonts w:ascii="Calibri" w:hAnsi="Calibri" w:cs="Calibri"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sz w:val="28"/>
          <w:szCs w:val="28"/>
        </w:rPr>
        <w:t>w normalnym trybie – tj. na terenie zakładu pracy.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836937B" w14:textId="77777777" w:rsidR="00BC659E" w:rsidRPr="00A05DBE" w:rsidRDefault="004C1569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.Pracownicy wykonujący pracę na terenie placówki w trakcie trwania pandemii odpowiedzialni są za przestrzeganie zasad BHP, zgodnie z niniejszą procedurą, </w:t>
      </w:r>
      <w:r w:rsidR="00C660A1"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a także za bezpieczeństwo uczestników zajęć, pozostałych pracowników i własne oraz higienę powierzonych im sprzętów i narzędzi.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0C494DA" w14:textId="77777777" w:rsidR="00BC659E" w:rsidRPr="00A05DBE" w:rsidRDefault="004C1569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.Pracownicy i uczestnicy z objawami choroby, takimi jak podwyższona temperatura, duszności itp., nie są wpuszczani na teren placówki.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08F2765" w14:textId="77777777" w:rsidR="00BC659E" w:rsidRDefault="004C1569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.Pracownicy pracujący danego dnia ze sobą zachowują odstęp minimum 1,5 metra od siebie.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EE70A02" w14:textId="77777777" w:rsidR="00BC659E" w:rsidRPr="00A05DBE" w:rsidRDefault="0023047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/</w:t>
      </w:r>
      <w:r w:rsidR="004C1569">
        <w:rPr>
          <w:rStyle w:val="normaltextrun"/>
          <w:rFonts w:ascii="Calibri" w:hAnsi="Calibri" w:cs="Calibri"/>
          <w:sz w:val="28"/>
          <w:szCs w:val="28"/>
        </w:rPr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.Ogranicza się przebywanie osób trzecich na terenie placówki do minimum. Na teren CZP1 nie są wpuszczane osoby, które nie mają uzasadnionego interesu przebywania na terenie placówki. Dopuszcza się w szczególnych, uzasadnionych przypadkach przebywanie osób trzecich z zachowaniem wszelkich środków ostrożności (m.in. osłona ust i nosa, rękawiczki jednorazowe, dezynfekcja rąk, tylko osoby zdrowe), za wyjątkiem </w:t>
      </w:r>
      <w:proofErr w:type="spellStart"/>
      <w:r w:rsidR="00BC659E" w:rsidRPr="00A05DBE">
        <w:rPr>
          <w:rStyle w:val="spellingerror"/>
          <w:rFonts w:ascii="Calibri" w:hAnsi="Calibri" w:cs="Calibri"/>
          <w:sz w:val="28"/>
          <w:szCs w:val="28"/>
        </w:rPr>
        <w:t>sal</w:t>
      </w:r>
      <w:proofErr w:type="spellEnd"/>
      <w:r w:rsidR="00BC659E" w:rsidRPr="00A05DBE">
        <w:rPr>
          <w:rStyle w:val="normaltextrun"/>
          <w:rFonts w:ascii="Calibri" w:hAnsi="Calibri" w:cs="Calibri"/>
          <w:sz w:val="28"/>
          <w:szCs w:val="28"/>
        </w:rPr>
        <w:t> pobytu uczestników i toalet.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077DC88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15441D8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IV Szczegółowe zasady zachowania higieny przez pracowników w miejscu pracy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86EDFA6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086B79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 1.W trakcie wykonywani</w:t>
      </w:r>
      <w:r w:rsidR="004C1569">
        <w:rPr>
          <w:rStyle w:val="normaltextrun"/>
          <w:rFonts w:ascii="Calibri" w:hAnsi="Calibri" w:cs="Calibri"/>
          <w:sz w:val="28"/>
          <w:szCs w:val="28"/>
        </w:rPr>
        <w:t>a pracy każdy pracownik może</w:t>
      </w:r>
      <w:r w:rsidRPr="00A05DBE">
        <w:rPr>
          <w:rStyle w:val="normaltextrun"/>
          <w:rFonts w:ascii="Calibri" w:hAnsi="Calibri" w:cs="Calibri"/>
          <w:sz w:val="28"/>
          <w:szCs w:val="28"/>
        </w:rPr>
        <w:t> korzystać ze środków ochrony indywidualnej w postaci rękawiczek ochronnych, maseczek lub przyłbic, adekwatnych do powierzonych zajęć.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B3E4FA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2.Po skończonej pracy jednorazowe rękawiczki zostają wyrzucone do specjalnego pojemnika, a przyłbice i maseczki zdezynfekowane przez użytkownika.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083C405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3.Przed przystąpieniem do pracy oraz po jej zakończeniu pracownicy zobowiązani są do umycia i zdezynfekowania rąk oraz do ich regularnego mycia w ciągu dnia.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A03A65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4.Mycie rąk powinno trwać minimum 30 sekund i odbywać się na zasadach szczegółowo opisanych w instrukcji mycia rąk.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9105B9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5.Instrukcja mycia rąk wywieszona jest w widocznym miejscu we wszystkich łazienkach.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396E52F" w14:textId="77777777" w:rsidR="00BC659E" w:rsidRPr="004C1569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6.Nauczyciele i inni pracownicy zachowują dystans społeczny między sobą, </w:t>
      </w:r>
      <w:r w:rsidR="00C660A1">
        <w:rPr>
          <w:rStyle w:val="normaltextrun"/>
          <w:rFonts w:ascii="Calibri" w:hAnsi="Calibri" w:cs="Calibri"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sz w:val="28"/>
          <w:szCs w:val="28"/>
        </w:rPr>
        <w:t>w każdej przestrzeni placówki min. 1,5 m.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EE3056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2654202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V Organizacja opieki i zajęć w placówce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46183A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 Jedna grupa uczestników powinna przebywać w wyznaczonej i stałej sali. Do grupy w ciągu dnia, w miarę możliwości, przyporządkowani są ci sami nauczyciele i instruktorzy.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C048C90" w14:textId="77777777" w:rsidR="00BC659E" w:rsidRPr="00A05DBE" w:rsidRDefault="004C1569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 Z </w:t>
      </w:r>
      <w:proofErr w:type="spellStart"/>
      <w:r w:rsidR="00BC659E" w:rsidRPr="00A05DBE">
        <w:rPr>
          <w:rStyle w:val="spellingerror"/>
          <w:rFonts w:ascii="Calibri" w:hAnsi="Calibri" w:cs="Calibri"/>
          <w:sz w:val="28"/>
          <w:szCs w:val="28"/>
        </w:rPr>
        <w:t>sal</w:t>
      </w:r>
      <w:proofErr w:type="spellEnd"/>
      <w:r w:rsidR="00BC659E" w:rsidRPr="00A05DBE">
        <w:rPr>
          <w:rStyle w:val="normaltextrun"/>
          <w:rFonts w:ascii="Calibri" w:hAnsi="Calibri" w:cs="Calibri"/>
          <w:sz w:val="28"/>
          <w:szCs w:val="28"/>
        </w:rPr>
        <w:t> zostały usunięte lub zabezpieczone folią przedmioty i sprzęty, których nie można skutecznie dezynfekować lub</w:t>
      </w:r>
      <w:bookmarkStart w:id="0" w:name="_GoBack"/>
      <w:bookmarkEnd w:id="0"/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 uprać np. dywany, pluszowe zabawki, puzzle, książki. Jeżeli do zajęć wykorzystywane są przybory sportowe, np. piłki, skakanki, obręcze, należy je dokładnie czyścić lub dezynfekować.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591438F" w14:textId="77777777" w:rsidR="00BC659E" w:rsidRPr="00A05DBE" w:rsidRDefault="004C1569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 Uczestnik zajęć nie może przynosić z sobą do placówki i zabierać z placówki żadnych zabawek.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68B2A1D" w14:textId="2155BE2F" w:rsidR="00BC659E" w:rsidRPr="00A05DBE" w:rsidRDefault="00B278E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 Kontakt rodziców z nauczycielami odbywa się drogą elektroniczną lub telefonicznie.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3DB9499" w14:textId="1F0B1981" w:rsidR="00BC659E" w:rsidRPr="00A05DBE" w:rsidRDefault="00B278E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 Pełnoletni uczestnicy zajęć podlegają tym samym zasadom bezpieczeństwa.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9E060F0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FF3A93C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VI Obowiązki i odpowiedzialność spoczywająca na dyrektorze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1B038AA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Dyrektor: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07AB1BD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1.Odpowiedzialny jest za wdrożenie procedury, zapoznanie z nią pracowników, uczestników zajęć i rodziców.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E0193A7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.Wyznacza pomieszczenie, w którym będzie można odizolować osobę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w przypadku stwierdzenia objawów chorobowych.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D8A280A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.Wyznacza osobę odpowiedzialną za umieszczenie w łatwo dostępnym miejscu procedury na wypadek zagrożenia COVID – 19 i numerów telefonów do organu prowadzącego, kuratora oświaty, stacji </w:t>
      </w:r>
      <w:proofErr w:type="spellStart"/>
      <w:r w:rsidR="00BC659E" w:rsidRPr="00A05DBE">
        <w:rPr>
          <w:rStyle w:val="spellingerror"/>
          <w:rFonts w:ascii="Calibri" w:hAnsi="Calibri" w:cs="Calibri"/>
          <w:sz w:val="28"/>
          <w:szCs w:val="28"/>
        </w:rPr>
        <w:t>sanitarno</w:t>
      </w:r>
      <w:proofErr w:type="spellEnd"/>
      <w:r w:rsidR="00BC659E" w:rsidRPr="00A05DBE">
        <w:rPr>
          <w:rStyle w:val="normaltextrun"/>
          <w:rFonts w:ascii="Calibri" w:hAnsi="Calibri" w:cs="Calibri"/>
          <w:sz w:val="28"/>
          <w:szCs w:val="28"/>
        </w:rPr>
        <w:t> – epidemiologicznej w Łodzi.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82ECE38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.Nadzoruje prace porządkowe wykonywane przez pracowników zgodnie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z powierzonymi im obowiązkami.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6A9F1DF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.Ustala </w:t>
      </w:r>
      <w:r w:rsidR="00BC659E" w:rsidRPr="00A05DBE">
        <w:rPr>
          <w:rStyle w:val="contextualspellingandgrammarerror"/>
          <w:rFonts w:ascii="Calibri" w:hAnsi="Calibri" w:cs="Calibri"/>
          <w:sz w:val="28"/>
          <w:szCs w:val="28"/>
        </w:rPr>
        <w:t>zasady  komunikacji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 z rodzicami dotyczące bezpieczeństwa dzieci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w placówce.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0B09BFA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6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.Informuje organ prowadzący o zaistnieniu podejrzenia choroby u uczestnika zajęć, pracownika.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25CA6DA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7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.Współpracuje ze służbami sanitarnymi.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779DBA7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8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.Zapewnia taką organizację, która ogranicza stykanie się ze sobą poszczególnych grup uczestników zajęć.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8EC631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FA1755F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VII Obowiązki i odpowiedzialność spoczywające na nauczycielach </w:t>
      </w:r>
      <w:r w:rsidR="00C660A1">
        <w:rPr>
          <w:rStyle w:val="normaltextrun"/>
          <w:rFonts w:ascii="Calibri" w:hAnsi="Calibri" w:cs="Calibri"/>
          <w:b/>
          <w:bCs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i instruktorach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0206A18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Nauczyciele i instruktorzy: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692F77B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1.Odpowiadają za bezpieczeństwo uczestników od momentu przyprowadzenia do sali do chwili odebrania przez rodziców lub osobę upoważnioną.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F2CFE94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2.Wyjaśniają uczestnikom, jakie zasady bezpieczeństwa obecnie obowiązują </w:t>
      </w:r>
      <w:r w:rsidR="00C660A1">
        <w:rPr>
          <w:rStyle w:val="normaltextrun"/>
          <w:rFonts w:ascii="Calibri" w:hAnsi="Calibri" w:cs="Calibri"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sz w:val="28"/>
          <w:szCs w:val="28"/>
        </w:rPr>
        <w:t>w placówce i dlaczego zostały wprowadzone.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C2F45E3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.Wietrzą salę, w której organizują zajęcia, co najmniej raz na godzinę i prowadzą zajęcia ruchowe w ciągu dnia przy otwartych oknach.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C98F24C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.Zwracają uwagę, aby uczestnicy często myli ręce.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2944FD6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.Organizują pokaz właściwego mycia i dezynfekcji rąk.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EC792E4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6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.Zgłaszają rodzicom telefonicznie niepokojące objawy u uczestnika oraz obligują rodzica do natychmiastowego odebrania uczestnika z placówki.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95B1FFA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7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.Nauczyciele i instruktorzy</w:t>
      </w:r>
      <w:r>
        <w:rPr>
          <w:rStyle w:val="normaltextrun"/>
          <w:rFonts w:ascii="Calibri" w:hAnsi="Calibri" w:cs="Calibri"/>
          <w:sz w:val="28"/>
          <w:szCs w:val="28"/>
        </w:rPr>
        <w:t xml:space="preserve"> w miarę możliwości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 zachowują dystans społeczny 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w każdej przestrzeni placówki min. 1,5 m.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7E689EC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245DCE1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VIII Obowiązki i odpowiedzialność spoczywające na rodzicach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D377BC7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Rodzice: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4946B8B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lastRenderedPageBreak/>
        <w:t>1.Przyprowadzają lub wydają zgodę na przyjście do placówki dziecku zdrowemu, bez objawów sugerujących jakąkolwiek chorobę.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CEE7CB4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2.W przypadku młodszych uczestników, przyprowadzają i odbierają dziecko osobiście, w przypadkach uzasadnionych, może to uczynić osoba przez nich pisemnie upoważniona. Przyprowadzają i odbierają dziecko wyłącznie osoby zdrowe.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432CAA0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3.Wyrażają zgodę na pomiar temperatury ciała uczestnika przy wejściu oraz w czasie pobytu w placówce w przypadku wystąpienia niepokojących objawów.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B942FAB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.Przyprowadzając i odbierając dzieci rodzice są obowiązani z</w:t>
      </w:r>
      <w:r>
        <w:rPr>
          <w:rStyle w:val="normaltextrun"/>
          <w:rFonts w:ascii="Calibri" w:hAnsi="Calibri" w:cs="Calibri"/>
          <w:sz w:val="28"/>
          <w:szCs w:val="28"/>
        </w:rPr>
        <w:t>achować dystans społeczny min. 1,5 metra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 w odniesieniu do pracowników, innych dzieci i ich rodziców.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EF5A145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.Na życzenie i odpowiedzialność rodzica dziecko może nosić maseczkę podczas pobytu w placówce.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03887FF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6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.Niezwłocznie informują placówkę w sytuacji objęcia rodziny kwarantanną/izolacją.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3C5F065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7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.Nie posyłają uczestnika do placówki, jeżeli w domu przebywa ktoś na kwarantannie lub w izolacji. Dziecko pozostaje wraz z domownikami w domu oraz stosuje się do zaleceń służb sanitarnych i lekarza.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BA4135C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8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.Nie pozwalają uczestnikowi zajęć zabierać do placówki żadnych zabawek. 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08768E6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9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.Regularnie przypominają uczestnikom o podstawowych zasadach higieny. Podkreślają, że powinni unikać dotykania oczu, nosa i ust, często myć ręce wodą z mydłem i nie podawać ręki na powitanie.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5D01F9C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10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.Uczulają dziecko na reagowanie na polecenia, nakazy i zakazy nauczyciela wynikające ze stosowania reżimu sanitarnego.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C599EA1" w14:textId="77777777" w:rsidR="003A5E71" w:rsidRPr="00144FDF" w:rsidRDefault="003A5E71" w:rsidP="003A5E7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144FDF">
        <w:rPr>
          <w:rFonts w:ascii="Calibri" w:hAnsi="Calibri" w:cs="Calibri"/>
          <w:sz w:val="28"/>
          <w:szCs w:val="28"/>
        </w:rPr>
        <w:t xml:space="preserve">11. W razie konieczności konsultacji rodzice starają się kontaktować  </w:t>
      </w:r>
      <w:r w:rsidRPr="00144FDF">
        <w:rPr>
          <w:rFonts w:ascii="Calibri" w:hAnsi="Calibri" w:cs="Calibri"/>
          <w:sz w:val="28"/>
          <w:szCs w:val="28"/>
        </w:rPr>
        <w:br/>
        <w:t xml:space="preserve">z nauczycielami i instruktorami drogą elektroniczną lub telefonicznie.  </w:t>
      </w:r>
    </w:p>
    <w:p w14:paraId="2527632D" w14:textId="77777777" w:rsidR="00BC659E" w:rsidRPr="00A05DB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12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 Zwracają uwagę na odpowiedni sposób zasłania twarzy podczas kichania czy kasłania.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3148345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</w:p>
    <w:p w14:paraId="74FCEAAB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5C3A506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 IX Obowiązki i odpowiedzialność spoczywająca na pracownikach obsługi, administracji, nauczycielach i instruktorach oddelegowanych do czynności pomocniczych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D9E973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1.Usuwają z sali przedmioty i sprzęty, których nie można skutecznie dezynfekować, np. pluszowe zabawki.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81D0AFA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2.Regularnie, po każdych zajęciach, dezynfekują przedmioty i sprzęty w salach. </w:t>
      </w:r>
    </w:p>
    <w:p w14:paraId="7D3AF068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3.Zwracają uwagę, aby uczestnicy zajęć często i regularnie myli ręce.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925D2F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4.Przygotowują wyznaczone przez dyrektora pomieszczenie przeznaczone do izolowania osoby, u której stwierdzono objawy chorobowe.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B1A6FD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lastRenderedPageBreak/>
        <w:t>5.Wietrzą pomieszczenia, w których odbyła się dezynfekcja, tak aby nie narażać dzieci ani innych pracowników na wdychanie oparów.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0419AD1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6.W przypadku konieczności chwilowego zastąpienia nauczyciela lub instruktora prowadzącego, dozorują bezpieczeństwo uczestników zajęć zachowując od nich dystans społeczny.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FDD2C9A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7.Wszyscy pracownicy zachowują dystans społeczny między sobą, w każdej przestrzeni placówki min. 1,5 m.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304E044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1D1C861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X Przyprowadzanie i odbieranie uczestników zajęć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A51F8A6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5BCEAA5" w14:textId="77777777" w:rsidR="00C660A1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1.Rodzice, opiekunowie </w:t>
      </w:r>
      <w:r w:rsidR="00C660A1">
        <w:rPr>
          <w:rStyle w:val="normaltextrun"/>
          <w:rFonts w:ascii="Calibri" w:hAnsi="Calibri" w:cs="Calibri"/>
          <w:sz w:val="28"/>
          <w:szCs w:val="28"/>
        </w:rPr>
        <w:t>odprowadzający dzieci mogą wchodzić do przestrzeni wspólnej placówki, zachowując zasady:</w:t>
      </w:r>
    </w:p>
    <w:p w14:paraId="1B829CD4" w14:textId="77777777" w:rsidR="00C660A1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a) 1 opiekun z dzieckiem/dziećmi</w:t>
      </w:r>
    </w:p>
    <w:p w14:paraId="7CC71F2B" w14:textId="77777777" w:rsidR="00C660A1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b) dystansu od kolejnego opiekuna z dzieckiem/dziećmi min. 1,5 m.</w:t>
      </w:r>
    </w:p>
    <w:p w14:paraId="7E03B0A0" w14:textId="77777777" w:rsidR="00C660A1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c) dystansu od pracowników placówki min. 1,5 m.</w:t>
      </w:r>
    </w:p>
    <w:p w14:paraId="6E9BDBA4" w14:textId="77777777" w:rsidR="00437EFE" w:rsidRDefault="00C660A1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d) opiekunowie powinni przestrzegać obowiązujących przepisów prawa związanych z bezpieczeństwem zdrowotnym obywateli: </w:t>
      </w:r>
      <w:r w:rsidR="00486D00">
        <w:rPr>
          <w:rStyle w:val="normaltextrun"/>
          <w:rFonts w:ascii="Calibri" w:hAnsi="Calibri" w:cs="Calibri"/>
          <w:sz w:val="28"/>
          <w:szCs w:val="28"/>
        </w:rPr>
        <w:t xml:space="preserve">stosować środki ochronne: osłona ust i nosa, rękawiczki jednorazowe lub dezynfekcja rąk. </w:t>
      </w:r>
    </w:p>
    <w:p w14:paraId="6C46039C" w14:textId="77777777" w:rsidR="00BC659E" w:rsidRPr="00A05DBE" w:rsidRDefault="00437EFE" w:rsidP="00BC659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trike/>
          <w:color w:val="FF0000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2. W miarę możliwości należy ograniczyć przebywanie w placówce osób </w:t>
      </w:r>
      <w:r>
        <w:rPr>
          <w:rStyle w:val="normaltextrun"/>
          <w:rFonts w:ascii="Calibri" w:hAnsi="Calibri" w:cs="Calibri"/>
          <w:sz w:val="28"/>
          <w:szCs w:val="28"/>
        </w:rPr>
        <w:br/>
        <w:t>z zewnątrz do niezbędnego minimum (obowiązuje je stosowanie środków ochronnych: osłona ust i nosa, rękawiczki jednorazowe lub dezynfekcja rąk). 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.Uczestnik zajęć nie może wnosić do placówki zabawek </w:t>
      </w:r>
    </w:p>
    <w:p w14:paraId="55055A34" w14:textId="77777777" w:rsidR="00486D00" w:rsidRPr="00A05DBE" w:rsidRDefault="00437EFE" w:rsidP="00486D0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.W przypadku stwierdzenia podwyższonej </w:t>
      </w:r>
      <w:r w:rsidR="00BC659E" w:rsidRPr="00A05DBE">
        <w:rPr>
          <w:rStyle w:val="contextualspellingandgrammarerror"/>
          <w:rFonts w:ascii="Calibri" w:hAnsi="Calibri" w:cs="Calibri"/>
          <w:sz w:val="28"/>
          <w:szCs w:val="28"/>
        </w:rPr>
        <w:t>temperatury,</w:t>
      </w:r>
      <w:r w:rsidR="00486D00">
        <w:rPr>
          <w:rStyle w:val="normaltextrun"/>
          <w:rFonts w:ascii="Calibri" w:hAnsi="Calibri" w:cs="Calibri"/>
          <w:sz w:val="28"/>
          <w:szCs w:val="28"/>
        </w:rPr>
        <w:t> 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lub innych objawów chorobowy</w:t>
      </w:r>
      <w:r w:rsidR="00486D00">
        <w:rPr>
          <w:rStyle w:val="normaltextrun"/>
          <w:rFonts w:ascii="Calibri" w:hAnsi="Calibri" w:cs="Calibri"/>
          <w:sz w:val="28"/>
          <w:szCs w:val="28"/>
        </w:rPr>
        <w:t xml:space="preserve">ch u uczestnika pracownik informuje rodzica/opiekuna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486D00">
        <w:rPr>
          <w:rStyle w:val="normaltextrun"/>
          <w:rFonts w:ascii="Calibri" w:hAnsi="Calibri" w:cs="Calibri"/>
          <w:sz w:val="28"/>
          <w:szCs w:val="28"/>
        </w:rPr>
        <w:t>o konieczności zabrania dziecka</w:t>
      </w:r>
      <w:r w:rsidRPr="00437EFE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a uczestnik umieszczony </w:t>
      </w:r>
      <w:r>
        <w:rPr>
          <w:rStyle w:val="normaltextrun"/>
          <w:rFonts w:ascii="Calibri" w:hAnsi="Calibri" w:cs="Calibri"/>
          <w:sz w:val="28"/>
          <w:szCs w:val="28"/>
        </w:rPr>
        <w:t xml:space="preserve">zostaje </w:t>
      </w:r>
      <w:r w:rsidRPr="00A05DBE">
        <w:rPr>
          <w:rStyle w:val="normaltextrun"/>
          <w:rFonts w:ascii="Calibri" w:hAnsi="Calibri" w:cs="Calibri"/>
          <w:sz w:val="28"/>
          <w:szCs w:val="28"/>
        </w:rPr>
        <w:t>w izolatce</w:t>
      </w:r>
      <w:r w:rsidR="00486D00">
        <w:rPr>
          <w:rStyle w:val="normaltextrun"/>
          <w:rFonts w:ascii="Calibri" w:hAnsi="Calibri" w:cs="Calibri"/>
          <w:sz w:val="28"/>
          <w:szCs w:val="28"/>
        </w:rPr>
        <w:t>.</w:t>
      </w:r>
      <w:r w:rsidR="00486D00" w:rsidRPr="00486D00">
        <w:rPr>
          <w:rStyle w:val="normaltextrun"/>
          <w:rFonts w:ascii="Calibri" w:hAnsi="Calibri" w:cs="Calibri"/>
          <w:sz w:val="28"/>
          <w:szCs w:val="28"/>
        </w:rPr>
        <w:t xml:space="preserve"> </w:t>
      </w:r>
      <w:r w:rsidR="00486D00">
        <w:rPr>
          <w:rStyle w:val="normaltextrun"/>
          <w:rFonts w:ascii="Calibri" w:hAnsi="Calibri" w:cs="Calibri"/>
          <w:sz w:val="28"/>
          <w:szCs w:val="28"/>
        </w:rPr>
        <w:t>I</w:t>
      </w:r>
      <w:r w:rsidR="00486D00" w:rsidRPr="00A05DBE">
        <w:rPr>
          <w:rStyle w:val="normaltextrun"/>
          <w:rFonts w:ascii="Calibri" w:hAnsi="Calibri" w:cs="Calibri"/>
          <w:sz w:val="28"/>
          <w:szCs w:val="28"/>
        </w:rPr>
        <w:t>nformuje dyrektora lub kierownika filii o zaistniałej sytuacji. W przypadku zabrania uczestnika zajęć z placówki rodzic zobowiązany jest do przekazania Dyrektorowi informacji zwrotnej dotyczącej zdrowia uczestnika po konsultacji lekarskiej. </w:t>
      </w:r>
      <w:r w:rsidR="00486D00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9625156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 </w:t>
      </w:r>
    </w:p>
    <w:p w14:paraId="5BD71EEA" w14:textId="77777777" w:rsidR="00BC659E" w:rsidRPr="00437EFE" w:rsidRDefault="00437EF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XI</w:t>
      </w:r>
      <w:r w:rsidR="00BC659E"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Higiena, czyszczenie i dezynfekcja pomieszczeń i powierzchni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6C9EC91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B8576A7" w14:textId="77777777" w:rsidR="00437EFE" w:rsidRDefault="0074730F" w:rsidP="00747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1.</w:t>
      </w:r>
      <w:r w:rsidR="00437EFE">
        <w:rPr>
          <w:rStyle w:val="normaltextrun"/>
          <w:rFonts w:ascii="Calibri" w:hAnsi="Calibri" w:cs="Calibri"/>
          <w:sz w:val="28"/>
          <w:szCs w:val="28"/>
        </w:rPr>
        <w:t xml:space="preserve">Należy regularnie myć </w:t>
      </w:r>
      <w:r>
        <w:rPr>
          <w:rStyle w:val="normaltextrun"/>
          <w:rFonts w:ascii="Calibri" w:hAnsi="Calibri" w:cs="Calibri"/>
          <w:sz w:val="28"/>
          <w:szCs w:val="28"/>
        </w:rPr>
        <w:t>ręce</w:t>
      </w:r>
      <w:r w:rsidR="00437EFE">
        <w:rPr>
          <w:rStyle w:val="normaltextrun"/>
          <w:rFonts w:ascii="Calibri" w:hAnsi="Calibri" w:cs="Calibri"/>
          <w:sz w:val="28"/>
          <w:szCs w:val="28"/>
        </w:rPr>
        <w:t xml:space="preserve"> wodą z mydłem </w:t>
      </w:r>
      <w:r>
        <w:rPr>
          <w:rStyle w:val="normaltextrun"/>
          <w:rFonts w:ascii="Calibri" w:hAnsi="Calibri" w:cs="Calibri"/>
          <w:sz w:val="28"/>
          <w:szCs w:val="28"/>
        </w:rPr>
        <w:t>oraz</w:t>
      </w:r>
      <w:r w:rsidR="00437EFE">
        <w:rPr>
          <w:rStyle w:val="normaltextrun"/>
          <w:rFonts w:ascii="Calibri" w:hAnsi="Calibri" w:cs="Calibri"/>
          <w:sz w:val="28"/>
          <w:szCs w:val="28"/>
        </w:rPr>
        <w:t xml:space="preserve"> dopilnować</w:t>
      </w:r>
      <w:r>
        <w:rPr>
          <w:rStyle w:val="normaltextrun"/>
          <w:rFonts w:ascii="Calibri" w:hAnsi="Calibri" w:cs="Calibri"/>
          <w:sz w:val="28"/>
          <w:szCs w:val="28"/>
        </w:rPr>
        <w:t>, aby robili to uczestnicy, szczególnie po przyjściu do placówki, przed jedzeniem, po powrocie ze świeżego powietrza i po skorzystaniu z toalety.</w:t>
      </w:r>
    </w:p>
    <w:p w14:paraId="7A25C7CB" w14:textId="77777777" w:rsidR="0074730F" w:rsidRDefault="0074730F" w:rsidP="007473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2. W salach świetlicowych środki do dezynfekcji rąk powinny być rozmieszczone</w:t>
      </w:r>
      <w:r w:rsidR="009B324E">
        <w:rPr>
          <w:rStyle w:val="normaltextrun"/>
          <w:rFonts w:ascii="Calibri" w:hAnsi="Calibri" w:cs="Calibri"/>
          <w:sz w:val="28"/>
          <w:szCs w:val="28"/>
        </w:rPr>
        <w:t xml:space="preserve"> w sposób umożliwiający łatwy dostęp dla wychowanków pod nadzorem nauczyciela/instruktora</w:t>
      </w:r>
      <w:r w:rsidR="00642B7B">
        <w:rPr>
          <w:rStyle w:val="normaltextrun"/>
          <w:rFonts w:ascii="Calibri" w:hAnsi="Calibri" w:cs="Calibri"/>
          <w:sz w:val="28"/>
          <w:szCs w:val="28"/>
        </w:rPr>
        <w:t>.</w:t>
      </w:r>
    </w:p>
    <w:p w14:paraId="166EC2F1" w14:textId="77777777" w:rsidR="00BC659E" w:rsidRPr="00A05DBE" w:rsidRDefault="00B03CF8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3</w:t>
      </w:r>
      <w:r w:rsidR="0074730F">
        <w:rPr>
          <w:rStyle w:val="normaltextrun"/>
          <w:rFonts w:ascii="Calibri" w:hAnsi="Calibri" w:cs="Calibri"/>
          <w:sz w:val="28"/>
          <w:szCs w:val="28"/>
        </w:rPr>
        <w:t xml:space="preserve">. 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Wszystkie sprzęty</w:t>
      </w:r>
      <w:r w:rsidR="00437EFE">
        <w:rPr>
          <w:rStyle w:val="normaltextrun"/>
          <w:rFonts w:ascii="Calibri" w:hAnsi="Calibri" w:cs="Calibri"/>
          <w:sz w:val="28"/>
          <w:szCs w:val="28"/>
        </w:rPr>
        <w:t xml:space="preserve"> do sprzątania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 oraz narzędzia po zakończeniu pracy muszą zostać zdezynfekowane, zgodnie z wytycznymi GIS.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2394555" w14:textId="77777777" w:rsidR="00BC659E" w:rsidRPr="00A05DBE" w:rsidRDefault="00B03CF8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.Dezynfekcja sprzętów służących do pracy odbywa się z zastosowaniem środka do dezynfekcji dostępnego w placówce.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A25A70B" w14:textId="77777777" w:rsidR="00BC659E" w:rsidRPr="00A05DBE" w:rsidRDefault="00B03CF8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.Codzienna dezynfekcja </w:t>
      </w:r>
      <w:proofErr w:type="spellStart"/>
      <w:r w:rsidR="00BC659E" w:rsidRPr="00A05DBE">
        <w:rPr>
          <w:rStyle w:val="spellingerror"/>
          <w:rFonts w:ascii="Calibri" w:hAnsi="Calibri" w:cs="Calibri"/>
          <w:sz w:val="28"/>
          <w:szCs w:val="28"/>
        </w:rPr>
        <w:t>sal</w:t>
      </w:r>
      <w:proofErr w:type="spellEnd"/>
      <w:r w:rsidR="00BC659E" w:rsidRPr="00A05DBE">
        <w:rPr>
          <w:rStyle w:val="normaltextrun"/>
          <w:rFonts w:ascii="Calibri" w:hAnsi="Calibri" w:cs="Calibri"/>
          <w:sz w:val="28"/>
          <w:szCs w:val="28"/>
        </w:rPr>
        <w:t> obejmuje mycie podłogi, mycie i dezynfekcja stolików, krzeseł, powierzchni dotykowych, przedmiotów.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18630AD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4065B54" w14:textId="77777777" w:rsidR="00BC659E" w:rsidRPr="00A05DBE" w:rsidRDefault="00C727E7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XII</w:t>
      </w:r>
      <w:r w:rsidR="00BC659E"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 Procedura postępowania na wypadek podejrzenia zakażenia COVID-19.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2EA705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1. W placówce wyznaczone zostały pomieszczenia do izolacji osoby, u której stwierdzono objawy chorobowe. Pomieszczenia te zostały zaopatrzone w maseczki, rękawiczki i przyłbice, fartuchy ochronne oraz płyn do dezynfekcji rąk.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6E5B19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2.W przypadku stwierdzenia objawów chorobowych u uczestnika zajęć (takich jak kaszel, gorączka, duszności, katar, wymioty, biegunka, nieswoista wysypka na skórze, zapalenie spojówek) uczestnik zajęć jest niezwłocznie izolowany od grupy – służy do tego specjalnie przygotowane pomieszczenie.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4DB0031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3. O zaistniałym przypadku niezwłocznie są informowani rodzice lub opiekunowie dziecka oraz dyrektor placówki.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0A327D4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4. W przypadku ignorowania prośby o odbiór uczestnika podejrzanego </w:t>
      </w:r>
      <w:r w:rsidR="008067F1">
        <w:rPr>
          <w:rStyle w:val="normaltextrun"/>
          <w:rFonts w:ascii="Calibri" w:hAnsi="Calibri" w:cs="Calibri"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sz w:val="28"/>
          <w:szCs w:val="28"/>
        </w:rPr>
        <w:t>o zarażenie, dyrektor ma prawo powiadomić o tym fakcie policję, sąd rodzinny oraz stację </w:t>
      </w:r>
      <w:proofErr w:type="spellStart"/>
      <w:r w:rsidRPr="00A05DBE">
        <w:rPr>
          <w:rStyle w:val="spellingerror"/>
          <w:rFonts w:ascii="Calibri" w:hAnsi="Calibri" w:cs="Calibri"/>
          <w:sz w:val="28"/>
          <w:szCs w:val="28"/>
        </w:rPr>
        <w:t>sanitarno</w:t>
      </w:r>
      <w:proofErr w:type="spellEnd"/>
      <w:r w:rsidRPr="00A05DBE">
        <w:rPr>
          <w:rStyle w:val="normaltextrun"/>
          <w:rFonts w:ascii="Calibri" w:hAnsi="Calibri" w:cs="Calibri"/>
          <w:sz w:val="28"/>
          <w:szCs w:val="28"/>
        </w:rPr>
        <w:t> - epidemiologiczną.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E3BA332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5. Wskazany przez dyrektora pracownik kontaktuje się telefonicznie z rodzicami pozostałych uczestników z grupy i informuje o zaistniałej sytuacji.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20F06AF7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6. Opiekun grupy, jeśli to możliwe, przeprowadza uczestników do innej, pustej sali, a sala, w której przebywał uczestnik z objawami chorobowymi jest myta </w:t>
      </w:r>
      <w:r w:rsidR="008067F1">
        <w:rPr>
          <w:rStyle w:val="normaltextrun"/>
          <w:rFonts w:ascii="Calibri" w:hAnsi="Calibri" w:cs="Calibri"/>
          <w:sz w:val="28"/>
          <w:szCs w:val="28"/>
        </w:rPr>
        <w:br/>
      </w:r>
      <w:r w:rsidRPr="00A05DBE">
        <w:rPr>
          <w:rStyle w:val="normaltextrun"/>
          <w:rFonts w:ascii="Calibri" w:hAnsi="Calibri" w:cs="Calibri"/>
          <w:sz w:val="28"/>
          <w:szCs w:val="28"/>
        </w:rPr>
        <w:t>i dezynfekowana (mycie podłogi, mycie i dezynfekcja stolików, krzeseł, powierzchni dotykowych, przedmiotów).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24454B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7. Uczestnik w izolacji przebywa pod opieką pracownika, który zachowuje wszelkie środki bezpieczeństwa – przed wejściem i po wyjściu z pomieszczenia dezynfekuje ręce, przed wejściem do pomieszczenia zakłada maseczkę ochronną lub przyłbicę, fartuch ochronny i rękawiczki.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273D866" w14:textId="77777777" w:rsidR="00BC659E" w:rsidRPr="00A05DBE" w:rsidRDefault="00BC659E" w:rsidP="008067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8. Rodzice izolowanego uczestnika, odbierają go z placówki przy głównych drzwiach wejściowych do budynku placówki.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1419B45" w14:textId="77777777" w:rsidR="00BC659E" w:rsidRPr="008067F1" w:rsidRDefault="00BC659E" w:rsidP="008067F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9. </w:t>
      </w:r>
      <w:r w:rsidR="00C727E7" w:rsidRPr="00C727E7">
        <w:rPr>
          <w:rFonts w:ascii="Calibri" w:hAnsi="Calibri" w:cs="Calibri"/>
          <w:sz w:val="28"/>
          <w:szCs w:val="28"/>
        </w:rPr>
        <w:t>W przypadku, gdy uczeń lub pracownik placówki został skierowany do szpitala z podejrzeniem</w:t>
      </w:r>
      <w:r w:rsidR="00C727E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C727E7" w:rsidRPr="00C727E7">
        <w:rPr>
          <w:rFonts w:ascii="Calibri" w:hAnsi="Calibri" w:cs="Calibri"/>
          <w:sz w:val="28"/>
          <w:szCs w:val="28"/>
        </w:rPr>
        <w:t>koronawirusa</w:t>
      </w:r>
      <w:proofErr w:type="spellEnd"/>
      <w:r w:rsidR="00C727E7" w:rsidRPr="00C727E7">
        <w:rPr>
          <w:rFonts w:ascii="Calibri" w:hAnsi="Calibri" w:cs="Calibri"/>
          <w:sz w:val="28"/>
          <w:szCs w:val="28"/>
        </w:rPr>
        <w:t xml:space="preserve">, dyrektor tej placówki w porozumieniu </w:t>
      </w:r>
      <w:r w:rsidR="008067F1">
        <w:rPr>
          <w:rFonts w:ascii="Calibri" w:hAnsi="Calibri" w:cs="Calibri"/>
          <w:sz w:val="28"/>
          <w:szCs w:val="28"/>
        </w:rPr>
        <w:br/>
      </w:r>
      <w:r w:rsidR="00C727E7" w:rsidRPr="00C727E7">
        <w:rPr>
          <w:rFonts w:ascii="Calibri" w:hAnsi="Calibri" w:cs="Calibri"/>
          <w:sz w:val="28"/>
          <w:szCs w:val="28"/>
        </w:rPr>
        <w:t xml:space="preserve">z właściwym państwowym inspektorem sanitarnym może podjąć decyzję </w:t>
      </w:r>
      <w:r w:rsidR="008067F1">
        <w:rPr>
          <w:rFonts w:ascii="Calibri" w:hAnsi="Calibri" w:cs="Calibri"/>
          <w:sz w:val="28"/>
          <w:szCs w:val="28"/>
        </w:rPr>
        <w:br/>
      </w:r>
      <w:r w:rsidR="00C727E7" w:rsidRPr="00C727E7">
        <w:rPr>
          <w:rFonts w:ascii="Calibri" w:hAnsi="Calibri" w:cs="Calibri"/>
          <w:sz w:val="28"/>
          <w:szCs w:val="28"/>
        </w:rPr>
        <w:t>o zamknięciu instytucji na jeden dzień w celu przeprowadzenia dekontaminacji pomieszczeń i przedmiotów.</w:t>
      </w:r>
    </w:p>
    <w:p w14:paraId="0CEE7438" w14:textId="77777777" w:rsidR="00BC659E" w:rsidRPr="00A05DBE" w:rsidRDefault="008067F1" w:rsidP="008067F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10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 Dyrektor lub osoba wyznaczona zawiadamia powiatową stację sanitarno-epidemiologiczną (numer znajduje się na recepcji i w sekretariacie CZP1)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i wprowadza do stosowania na terenie placówki instrukcje i polecenia przez nią wydawane.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2ED4D21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11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 W przypadku wystąpienia u pracownika będącego na stanowisku pracy niepokojących objawów sugerujących zakażenie COVID-19, pracownik niezwłocznie przerywa swoją pracę i informuje o tym dyrektora lub osobę wyznaczoną – zachowując stosowny dystans i środki ostrożności, aby nie dochodziło do przenoszenia zakażenia.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4B4BB16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12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 Obszar, w którym przebywał i poruszał się pracownik z podejrzeniem zakażenia COVID19 jest niezwłocznie myty, a powierzchnie dotykowe, takie jak klamki, włączniki światła, poręcze, są dezynfekowane przez osobę do tego wyznaczoną.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47A1B80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13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 Pomieszczenie, które przeznaczone było do izolacji osoby z objawami chorobowymi po opuszczeniu go przez osobę z objawami, jest myte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i dezynfekowane.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4B7DD58A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14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 Dyrektor informuje organ prowadzący o wszelkich stwierdzonych objawach chorobowych uczestników czy pracowników wskazujących na możliwość zakażenia COVID19.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575F962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15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. Dyrektor wraz z organem prowadzącym na podstawie wytycznych, instrukcji stacji sanitarno-epidemiologicznej podejmują decyzję odnośnie dalszych działań w przypadku stwierdzenia na terenie placówki zakażenia.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9ECEDCF" w14:textId="77777777" w:rsidR="00BC659E" w:rsidRPr="00A05DBE" w:rsidRDefault="008067F1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16</w:t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. W przypadku uzyskania informacji od rodziców lub pracowników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 xml:space="preserve">o potwierdzonym zarażeniu wirusem COVID-19 u osoby, która przebywała </w:t>
      </w:r>
      <w:r>
        <w:rPr>
          <w:rStyle w:val="normaltextrun"/>
          <w:rFonts w:ascii="Calibri" w:hAnsi="Calibri" w:cs="Calibri"/>
          <w:sz w:val="28"/>
          <w:szCs w:val="28"/>
        </w:rPr>
        <w:br/>
      </w:r>
      <w:r w:rsidR="00BC659E" w:rsidRPr="00A05DBE">
        <w:rPr>
          <w:rStyle w:val="normaltextrun"/>
          <w:rFonts w:ascii="Calibri" w:hAnsi="Calibri" w:cs="Calibri"/>
          <w:sz w:val="28"/>
          <w:szCs w:val="28"/>
        </w:rPr>
        <w:t>w ostatnim tygodniu w placówce, dyrektor niezwłocznie informuje organ prowadzący i kontaktuje się z powiatową stacją sanitarno-epidemiologiczną celem uzyskania wskazówek, instrukcji do dalszego postępowania.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616BE36E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0300ECE0" w14:textId="77777777" w:rsidR="00BC659E" w:rsidRPr="00A05DBE" w:rsidRDefault="00B03CF8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XII</w:t>
      </w:r>
      <w:r w:rsidR="00BC659E" w:rsidRPr="00A05DBE">
        <w:rPr>
          <w:rStyle w:val="normaltextrun"/>
          <w:rFonts w:ascii="Calibri" w:hAnsi="Calibri" w:cs="Calibri"/>
          <w:b/>
          <w:bCs/>
          <w:sz w:val="28"/>
          <w:szCs w:val="28"/>
        </w:rPr>
        <w:t> Przepisy końcowe </w:t>
      </w:r>
      <w:r w:rsidR="00BC659E"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558BEECB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1.Procedury bezpieczeństwa obowiązują w Centrum Zajęć Pozaszkolnych nr 1 </w:t>
      </w:r>
      <w:r w:rsidR="008067F1">
        <w:rPr>
          <w:rStyle w:val="normaltextrun"/>
          <w:rFonts w:ascii="Calibri" w:hAnsi="Calibri" w:cs="Calibri"/>
          <w:sz w:val="28"/>
          <w:szCs w:val="28"/>
        </w:rPr>
        <w:br/>
        <w:t xml:space="preserve">w Łodzi od dnia 1 </w:t>
      </w:r>
      <w:r w:rsidR="00B03CF8">
        <w:rPr>
          <w:rStyle w:val="normaltextrun"/>
          <w:rFonts w:ascii="Calibri" w:hAnsi="Calibri" w:cs="Calibri"/>
          <w:sz w:val="28"/>
          <w:szCs w:val="28"/>
        </w:rPr>
        <w:t>września</w:t>
      </w:r>
      <w:r w:rsidRPr="00A05DBE">
        <w:rPr>
          <w:rStyle w:val="normaltextrun"/>
          <w:rFonts w:ascii="Calibri" w:hAnsi="Calibri" w:cs="Calibri"/>
          <w:sz w:val="28"/>
          <w:szCs w:val="28"/>
        </w:rPr>
        <w:t xml:space="preserve"> 2020 r. do czasu ich odwołania.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454BC09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2.Wszyscy, których ta procedura dotyczy zobowiązani są do bezwzględnego jej przestrzegania i stosowania. 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71BE9163" w14:textId="77777777" w:rsidR="00BC659E" w:rsidRPr="00A05DBE" w:rsidRDefault="00BC659E" w:rsidP="00BC659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05DBE">
        <w:rPr>
          <w:rStyle w:val="normaltextrun"/>
          <w:rFonts w:ascii="Calibri" w:hAnsi="Calibri" w:cs="Calibri"/>
          <w:sz w:val="28"/>
          <w:szCs w:val="28"/>
        </w:rPr>
        <w:t>3.Procedury mogą ulec aktualizacji w sytuacji zmian aktów prawnych.</w:t>
      </w:r>
      <w:r w:rsidRPr="00A05DBE">
        <w:rPr>
          <w:rStyle w:val="eop"/>
          <w:rFonts w:ascii="Calibri" w:hAnsi="Calibri" w:cs="Calibri"/>
          <w:sz w:val="28"/>
          <w:szCs w:val="28"/>
        </w:rPr>
        <w:t> </w:t>
      </w:r>
    </w:p>
    <w:p w14:paraId="36DC875D" w14:textId="77777777" w:rsidR="00DA0750" w:rsidRPr="00A05DBE" w:rsidRDefault="00DA0750">
      <w:pPr>
        <w:rPr>
          <w:sz w:val="28"/>
          <w:szCs w:val="28"/>
        </w:rPr>
      </w:pPr>
    </w:p>
    <w:sectPr w:rsidR="00DA0750" w:rsidRPr="00A05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4EE1"/>
    <w:multiLevelType w:val="hybridMultilevel"/>
    <w:tmpl w:val="60D40716"/>
    <w:lvl w:ilvl="0" w:tplc="B792D5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9E"/>
    <w:rsid w:val="00144FDF"/>
    <w:rsid w:val="00230471"/>
    <w:rsid w:val="003A5E71"/>
    <w:rsid w:val="00437EFE"/>
    <w:rsid w:val="00486D00"/>
    <w:rsid w:val="004C1569"/>
    <w:rsid w:val="004E3842"/>
    <w:rsid w:val="00642B7B"/>
    <w:rsid w:val="0074730F"/>
    <w:rsid w:val="008067F1"/>
    <w:rsid w:val="009B324E"/>
    <w:rsid w:val="00A05DBE"/>
    <w:rsid w:val="00B03CF8"/>
    <w:rsid w:val="00B278E1"/>
    <w:rsid w:val="00B7580F"/>
    <w:rsid w:val="00BC659E"/>
    <w:rsid w:val="00C13A28"/>
    <w:rsid w:val="00C660A1"/>
    <w:rsid w:val="00C727E7"/>
    <w:rsid w:val="00D041E3"/>
    <w:rsid w:val="00DA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5263"/>
  <w15:chartTrackingRefBased/>
  <w15:docId w15:val="{A01D10CE-80CF-4F16-8723-631EAA9D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BC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C659E"/>
  </w:style>
  <w:style w:type="character" w:customStyle="1" w:styleId="eop">
    <w:name w:val="eop"/>
    <w:basedOn w:val="Domylnaczcionkaakapitu"/>
    <w:rsid w:val="00BC659E"/>
  </w:style>
  <w:style w:type="character" w:customStyle="1" w:styleId="spellingerror">
    <w:name w:val="spellingerror"/>
    <w:basedOn w:val="Domylnaczcionkaakapitu"/>
    <w:rsid w:val="00BC659E"/>
  </w:style>
  <w:style w:type="character" w:customStyle="1" w:styleId="contextualspellingandgrammarerror">
    <w:name w:val="contextualspellingandgrammarerror"/>
    <w:basedOn w:val="Domylnaczcionkaakapitu"/>
    <w:rsid w:val="00BC659E"/>
  </w:style>
  <w:style w:type="paragraph" w:styleId="Tekstdymka">
    <w:name w:val="Balloon Text"/>
    <w:basedOn w:val="Normalny"/>
    <w:link w:val="TekstdymkaZnak"/>
    <w:uiPriority w:val="99"/>
    <w:semiHidden/>
    <w:unhideWhenUsed/>
    <w:rsid w:val="00A0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emdeczek</dc:creator>
  <cp:keywords/>
  <dc:description/>
  <cp:lastModifiedBy>m.wojtczak@planetarium.org.pl</cp:lastModifiedBy>
  <cp:revision>2</cp:revision>
  <cp:lastPrinted>2020-08-26T12:04:00Z</cp:lastPrinted>
  <dcterms:created xsi:type="dcterms:W3CDTF">2020-09-23T09:54:00Z</dcterms:created>
  <dcterms:modified xsi:type="dcterms:W3CDTF">2020-09-23T09:54:00Z</dcterms:modified>
</cp:coreProperties>
</file>